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8D6E" w14:textId="77777777" w:rsidR="00E6694C" w:rsidRDefault="00000000">
      <w:pPr>
        <w:pStyle w:val="Heading1"/>
        <w:spacing w:before="81"/>
        <w:ind w:left="2"/>
        <w:jc w:val="center"/>
        <w:rPr>
          <w:u w:val="none"/>
        </w:rPr>
      </w:pPr>
      <w:r>
        <w:t>Compensation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Delegates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</w:t>
      </w:r>
      <w:r>
        <w:rPr>
          <w:spacing w:val="-2"/>
        </w:rPr>
        <w:t>Delegates</w:t>
      </w:r>
    </w:p>
    <w:p w14:paraId="1DD66AE9" w14:textId="77777777" w:rsidR="00E6694C" w:rsidRDefault="00000000">
      <w:pPr>
        <w:pStyle w:val="BodyText"/>
        <w:spacing w:before="182" w:line="259" w:lineRule="auto"/>
      </w:pPr>
      <w:r>
        <w:t>All</w:t>
      </w:r>
      <w:r>
        <w:rPr>
          <w:spacing w:val="-3"/>
        </w:rPr>
        <w:t xml:space="preserve"> </w:t>
      </w:r>
      <w:r>
        <w:t>delegates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alternates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form to</w:t>
      </w:r>
      <w:r>
        <w:rPr>
          <w:spacing w:val="-1"/>
        </w:rPr>
        <w:t xml:space="preserve"> </w:t>
      </w:r>
      <w:r>
        <w:t>receive compensation for meetings, events, mileage, and expenses.</w:t>
      </w:r>
    </w:p>
    <w:p w14:paraId="45D03E17" w14:textId="77777777" w:rsidR="00E6694C" w:rsidRDefault="00000000">
      <w:pPr>
        <w:pStyle w:val="BodyText"/>
        <w:spacing w:before="160" w:line="259" w:lineRule="auto"/>
      </w:pPr>
      <w:r>
        <w:t>The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compensation established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claims as well as compensation for non-delegates (should additional support be required).</w:t>
      </w:r>
    </w:p>
    <w:p w14:paraId="60EAE334" w14:textId="77777777" w:rsidR="00E6694C" w:rsidRDefault="00000000">
      <w:pPr>
        <w:pStyle w:val="BodyText"/>
        <w:spacing w:before="157" w:line="259" w:lineRule="auto"/>
        <w:ind w:right="214"/>
      </w:pPr>
      <w:r>
        <w:t xml:space="preserve">Values are </w:t>
      </w:r>
      <w:r>
        <w:rPr>
          <w:b/>
        </w:rPr>
        <w:t>current</w:t>
      </w:r>
      <w:r>
        <w:rPr>
          <w:b/>
          <w:spacing w:val="-1"/>
        </w:rPr>
        <w:t xml:space="preserve"> </w:t>
      </w:r>
      <w:r>
        <w:rPr>
          <w:b/>
        </w:rPr>
        <w:t xml:space="preserve">as of the date of this document </w:t>
      </w:r>
      <w:r>
        <w:t>and subject to change. Per</w:t>
      </w:r>
      <w:r>
        <w:rPr>
          <w:spacing w:val="-1"/>
        </w:rPr>
        <w:t xml:space="preserve"> </w:t>
      </w:r>
      <w:r>
        <w:t>diem rates are reviewed and confirmed each year by the Board of Directors. Mileage rates are</w:t>
      </w:r>
      <w:r>
        <w:rPr>
          <w:spacing w:val="-3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Revenue</w:t>
      </w:r>
      <w:r>
        <w:rPr>
          <w:spacing w:val="-17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guidelines.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 for all expenses.</w:t>
      </w:r>
    </w:p>
    <w:p w14:paraId="2E1B1C7B" w14:textId="77777777" w:rsidR="00E6694C" w:rsidRDefault="00000000">
      <w:pPr>
        <w:pStyle w:val="BodyText"/>
        <w:spacing w:before="162" w:line="259" w:lineRule="auto"/>
      </w:pPr>
      <w:r>
        <w:t>Delegates should clarify and confirm with Grain Farmers of Ontario staff what compensation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uncertainty about</w:t>
      </w:r>
      <w:r>
        <w:rPr>
          <w:spacing w:val="-2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made.</w:t>
      </w:r>
    </w:p>
    <w:p w14:paraId="6120654F" w14:textId="77777777" w:rsidR="00E6694C" w:rsidRDefault="00000000">
      <w:pPr>
        <w:pStyle w:val="BodyText"/>
        <w:spacing w:before="158" w:line="259" w:lineRule="auto"/>
      </w:pP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t>Grain</w:t>
      </w:r>
      <w:r>
        <w:rPr>
          <w:spacing w:val="-7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Ontario staff will provide clear indication on what compensation, if any, will apply.</w:t>
      </w:r>
    </w:p>
    <w:p w14:paraId="32DB849B" w14:textId="77777777" w:rsidR="00E6694C" w:rsidRDefault="00000000">
      <w:pPr>
        <w:pStyle w:val="BodyText"/>
        <w:spacing w:before="160" w:line="259" w:lineRule="auto"/>
      </w:pPr>
      <w:r>
        <w:t>Expense claim forms can be filled out via paper form or electronically (fillable pdf and excel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versions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Rachel</w:t>
      </w:r>
      <w:r>
        <w:rPr>
          <w:spacing w:val="-12"/>
        </w:rPr>
        <w:t xml:space="preserve"> </w:t>
      </w:r>
      <w:r>
        <w:t>Telford,</w:t>
      </w:r>
      <w:r>
        <w:rPr>
          <w:spacing w:val="-3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 xml:space="preserve">Member Relations, </w:t>
      </w:r>
      <w:hyperlink r:id="rId6">
        <w:r>
          <w:rPr>
            <w:color w:val="0462C1"/>
            <w:u w:val="single" w:color="0462C1"/>
          </w:rPr>
          <w:t>rtelford@gfo.ca</w:t>
        </w:r>
      </w:hyperlink>
      <w:r>
        <w:rPr>
          <w:color w:val="0462C1"/>
        </w:rPr>
        <w:t xml:space="preserve"> </w:t>
      </w:r>
      <w:r>
        <w:t>for authorization.</w:t>
      </w:r>
    </w:p>
    <w:p w14:paraId="2A7B0048" w14:textId="77777777" w:rsidR="00E6694C" w:rsidRDefault="00000000">
      <w:pPr>
        <w:pStyle w:val="BodyText"/>
        <w:spacing w:line="259" w:lineRule="auto"/>
        <w:ind w:right="214"/>
      </w:pPr>
      <w:r>
        <w:t>A</w:t>
      </w:r>
      <w:r>
        <w:rPr>
          <w:spacing w:val="-17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before any payments are made to new delegates and alternates. Returning delegates and alternates may be asked to update their information as needed.</w:t>
      </w:r>
    </w:p>
    <w:p w14:paraId="4BC6990E" w14:textId="77777777" w:rsidR="00E6694C" w:rsidRDefault="00E6694C">
      <w:pPr>
        <w:pStyle w:val="BodyText"/>
        <w:spacing w:before="0"/>
        <w:ind w:left="0"/>
      </w:pPr>
    </w:p>
    <w:p w14:paraId="1CEA9231" w14:textId="77777777" w:rsidR="00E6694C" w:rsidRDefault="00E6694C">
      <w:pPr>
        <w:pStyle w:val="BodyText"/>
        <w:spacing w:before="66"/>
        <w:ind w:left="0"/>
      </w:pPr>
    </w:p>
    <w:p w14:paraId="6DF72F0D" w14:textId="77777777" w:rsidR="00E6694C" w:rsidRDefault="00000000">
      <w:pPr>
        <w:pStyle w:val="Heading1"/>
        <w:rPr>
          <w:u w:val="none"/>
        </w:rPr>
      </w:pPr>
      <w:r>
        <w:t>District</w:t>
      </w:r>
      <w:r>
        <w:rPr>
          <w:spacing w:val="-5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rPr>
          <w:spacing w:val="-2"/>
        </w:rPr>
        <w:t>Meetings</w:t>
      </w:r>
    </w:p>
    <w:p w14:paraId="3ED4E9FA" w14:textId="77777777" w:rsidR="00E6694C" w:rsidRDefault="00000000">
      <w:pPr>
        <w:pStyle w:val="BodyText"/>
        <w:spacing w:before="183" w:line="259" w:lineRule="auto"/>
        <w:ind w:right="214"/>
      </w:pPr>
      <w:r>
        <w:t>All districts are required to hold four delegate meetings per calendar year. Both delegates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alternates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mileage for</w:t>
      </w:r>
      <w:r>
        <w:rPr>
          <w:spacing w:val="-3"/>
        </w:rPr>
        <w:t xml:space="preserve"> </w:t>
      </w:r>
      <w:r>
        <w:t>attending these meetings.</w:t>
      </w:r>
    </w:p>
    <w:p w14:paraId="0920F729" w14:textId="182AADE4" w:rsidR="00E6694C" w:rsidRDefault="00000000">
      <w:pPr>
        <w:pStyle w:val="BodyText"/>
        <w:spacing w:line="396" w:lineRule="auto"/>
        <w:ind w:right="6945"/>
      </w:pPr>
      <w:r>
        <w:t>Per diem: $1</w:t>
      </w:r>
      <w:r w:rsidR="008D09BD">
        <w:t>6</w:t>
      </w:r>
      <w:r>
        <w:t>0 Mileage:</w:t>
      </w:r>
      <w:r>
        <w:rPr>
          <w:spacing w:val="-17"/>
        </w:rPr>
        <w:t xml:space="preserve"> </w:t>
      </w:r>
      <w:r>
        <w:t>$0.</w:t>
      </w:r>
      <w:r w:rsidR="008D09BD">
        <w:t>70</w:t>
      </w:r>
      <w:r>
        <w:t>/km</w:t>
      </w:r>
    </w:p>
    <w:p w14:paraId="50B6A37B" w14:textId="77777777" w:rsidR="00E6694C" w:rsidRDefault="00000000">
      <w:pPr>
        <w:pStyle w:val="BodyText"/>
        <w:spacing w:before="4" w:line="259" w:lineRule="auto"/>
        <w:ind w:right="214"/>
      </w:pPr>
      <w:r>
        <w:t>Parking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reimbursement, with receipt provided.</w:t>
      </w:r>
    </w:p>
    <w:p w14:paraId="09AA7962" w14:textId="77777777" w:rsidR="00E6694C" w:rsidRDefault="00000000">
      <w:pPr>
        <w:pStyle w:val="BodyText"/>
        <w:spacing w:before="160" w:line="259" w:lineRule="auto"/>
        <w:ind w:right="128"/>
      </w:pPr>
      <w:r>
        <w:t>If the district has offered a Zoom option for their delegate meeting, the per diem rate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opting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online provided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attended.</w:t>
      </w:r>
    </w:p>
    <w:p w14:paraId="6BFF53F4" w14:textId="77777777" w:rsidR="00E6694C" w:rsidRDefault="00000000">
      <w:pPr>
        <w:spacing w:before="160"/>
        <w:ind w:left="10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District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eligible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claim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mileage.</w:t>
      </w:r>
    </w:p>
    <w:p w14:paraId="3D44B00D" w14:textId="77777777" w:rsidR="00E6694C" w:rsidRDefault="00E6694C">
      <w:pPr>
        <w:rPr>
          <w:sz w:val="24"/>
        </w:rPr>
        <w:sectPr w:rsidR="00E6694C" w:rsidSect="00681785">
          <w:footerReference w:type="default" r:id="rId7"/>
          <w:type w:val="continuous"/>
          <w:pgSz w:w="12240" w:h="15840"/>
          <w:pgMar w:top="1360" w:right="1340" w:bottom="1400" w:left="1340" w:header="0" w:footer="1200" w:gutter="0"/>
          <w:pgNumType w:start="1"/>
          <w:cols w:space="720"/>
        </w:sectPr>
      </w:pPr>
    </w:p>
    <w:p w14:paraId="0F22B8AB" w14:textId="77777777" w:rsidR="00E6694C" w:rsidRDefault="00000000">
      <w:pPr>
        <w:pStyle w:val="Heading1"/>
        <w:spacing w:before="81"/>
        <w:rPr>
          <w:u w:val="none"/>
        </w:rPr>
      </w:pPr>
      <w:r>
        <w:lastRenderedPageBreak/>
        <w:t>Grain</w:t>
      </w:r>
      <w:r>
        <w:rPr>
          <w:spacing w:val="-2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Ontario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Delegates</w:t>
      </w:r>
    </w:p>
    <w:p w14:paraId="421338B6" w14:textId="77777777" w:rsidR="00E6694C" w:rsidRDefault="00000000">
      <w:pPr>
        <w:pStyle w:val="BodyText"/>
        <w:spacing w:before="182" w:line="259" w:lineRule="auto"/>
        <w:ind w:right="128"/>
      </w:pPr>
      <w:r>
        <w:t>Delegates may submit an expense claim for attending Grain Farmers of Ontario meetings,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(but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to)</w:t>
      </w:r>
      <w:r>
        <w:rPr>
          <w:spacing w:val="-4"/>
        </w:rPr>
        <w:t xml:space="preserve"> </w:t>
      </w:r>
      <w:r>
        <w:t>the March</w:t>
      </w:r>
      <w:r>
        <w:rPr>
          <w:spacing w:val="-4"/>
        </w:rPr>
        <w:t xml:space="preserve"> </w:t>
      </w:r>
      <w:r>
        <w:t>Classic,</w:t>
      </w:r>
      <w:r>
        <w:rPr>
          <w:spacing w:val="-4"/>
        </w:rPr>
        <w:t xml:space="preserve"> </w:t>
      </w:r>
      <w:r>
        <w:t>Semi-Annual</w:t>
      </w:r>
      <w:r>
        <w:rPr>
          <w:spacing w:val="-4"/>
        </w:rPr>
        <w:t xml:space="preserve"> </w:t>
      </w:r>
      <w:r>
        <w:t>Meeting,</w:t>
      </w:r>
      <w:r>
        <w:rPr>
          <w:spacing w:val="-17"/>
        </w:rPr>
        <w:t xml:space="preserve"> </w:t>
      </w:r>
      <w:r>
        <w:t>Annual General Meeting, Delegate Policy Day, Women’s Grain Symposium.</w:t>
      </w:r>
    </w:p>
    <w:p w14:paraId="7673679E" w14:textId="77777777" w:rsidR="00E6694C" w:rsidRDefault="00000000">
      <w:pPr>
        <w:pStyle w:val="BodyText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applicable:</w:t>
      </w:r>
    </w:p>
    <w:p w14:paraId="445B1FDE" w14:textId="53785BE8" w:rsidR="00E6694C" w:rsidRDefault="00000000">
      <w:pPr>
        <w:pStyle w:val="BodyText"/>
        <w:spacing w:before="180" w:line="398" w:lineRule="auto"/>
        <w:ind w:right="6945"/>
      </w:pPr>
      <w:r>
        <w:t>Per diem: $3</w:t>
      </w:r>
      <w:r w:rsidR="008D09BD">
        <w:t>2</w:t>
      </w:r>
      <w:r>
        <w:t>0 Mileage:</w:t>
      </w:r>
      <w:r>
        <w:rPr>
          <w:spacing w:val="-17"/>
        </w:rPr>
        <w:t xml:space="preserve"> </w:t>
      </w:r>
      <w:r>
        <w:t>$0.</w:t>
      </w:r>
      <w:r w:rsidR="008D09BD">
        <w:t>70</w:t>
      </w:r>
      <w:r>
        <w:t>/km</w:t>
      </w:r>
    </w:p>
    <w:p w14:paraId="76E27112" w14:textId="77777777" w:rsidR="00E6694C" w:rsidRDefault="00000000">
      <w:pPr>
        <w:pStyle w:val="BodyText"/>
        <w:spacing w:before="1"/>
      </w:pPr>
      <w:r>
        <w:t>Parking: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rPr>
          <w:spacing w:val="-2"/>
        </w:rPr>
        <w:t>provided</w:t>
      </w:r>
    </w:p>
    <w:p w14:paraId="6818AF2E" w14:textId="77777777" w:rsidR="00E6694C" w:rsidRDefault="00000000">
      <w:pPr>
        <w:pStyle w:val="BodyText"/>
        <w:spacing w:before="182" w:line="259" w:lineRule="auto"/>
        <w:ind w:right="214"/>
      </w:pPr>
      <w:r>
        <w:t>Other</w:t>
      </w:r>
      <w:r>
        <w:rPr>
          <w:spacing w:val="-3"/>
        </w:rPr>
        <w:t xml:space="preserve"> </w:t>
      </w:r>
      <w:r>
        <w:t>travel:</w:t>
      </w:r>
      <w:r>
        <w:rPr>
          <w:spacing w:val="-2"/>
        </w:rPr>
        <w:t xml:space="preserve"> </w:t>
      </w:r>
      <w:r>
        <w:t>Delegates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ticket,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mileage, may do so if the cost is equal to or less than the cost of a mileage claim.</w:t>
      </w:r>
    </w:p>
    <w:p w14:paraId="16056A6E" w14:textId="77777777" w:rsidR="00E6694C" w:rsidRDefault="00000000">
      <w:pPr>
        <w:pStyle w:val="BodyText"/>
        <w:spacing w:before="161" w:line="259" w:lineRule="auto"/>
      </w:pPr>
      <w:r>
        <w:t>Hotel</w:t>
      </w:r>
      <w:r>
        <w:rPr>
          <w:spacing w:val="-3"/>
        </w:rPr>
        <w:t xml:space="preserve"> </w:t>
      </w:r>
      <w:r>
        <w:t>Room:</w:t>
      </w:r>
      <w:r>
        <w:rPr>
          <w:spacing w:val="-3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provided.</w:t>
      </w:r>
      <w:r>
        <w:rPr>
          <w:spacing w:val="-3"/>
        </w:rPr>
        <w:t xml:space="preserve"> </w:t>
      </w:r>
      <w:r>
        <w:t>Rooms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booked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announced room block. If a hotel is booked outside of the room block, reimbursement will only be made up to the room block rate.</w:t>
      </w:r>
    </w:p>
    <w:p w14:paraId="68D0B4F5" w14:textId="77777777" w:rsidR="00E6694C" w:rsidRDefault="00000000">
      <w:pPr>
        <w:pStyle w:val="BodyText"/>
        <w:spacing w:line="259" w:lineRule="auto"/>
        <w:ind w:right="214"/>
      </w:pPr>
      <w:r>
        <w:rPr>
          <w:i/>
        </w:rPr>
        <w:t>Delegates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Districts</w:t>
      </w:r>
      <w:r>
        <w:rPr>
          <w:i/>
          <w:spacing w:val="-4"/>
        </w:rPr>
        <w:t xml:space="preserve"> </w:t>
      </w:r>
      <w:r>
        <w:rPr>
          <w:i/>
        </w:rPr>
        <w:t>11,</w:t>
      </w:r>
      <w:r>
        <w:rPr>
          <w:i/>
          <w:spacing w:val="-4"/>
        </w:rPr>
        <w:t xml:space="preserve"> </w:t>
      </w:r>
      <w:r>
        <w:rPr>
          <w:i/>
        </w:rPr>
        <w:t>12,</w:t>
      </w:r>
      <w:r>
        <w:rPr>
          <w:i/>
          <w:spacing w:val="-4"/>
        </w:rPr>
        <w:t xml:space="preserve"> </w:t>
      </w:r>
      <w:r>
        <w:rPr>
          <w:i/>
        </w:rPr>
        <w:t>13,</w:t>
      </w:r>
      <w:r>
        <w:rPr>
          <w:i/>
          <w:spacing w:val="-6"/>
        </w:rPr>
        <w:t xml:space="preserve"> </w:t>
      </w:r>
      <w:r>
        <w:rPr>
          <w:i/>
        </w:rPr>
        <w:t>14,</w:t>
      </w:r>
      <w:r>
        <w:rPr>
          <w:i/>
          <w:spacing w:val="-6"/>
        </w:rPr>
        <w:t xml:space="preserve"> </w:t>
      </w:r>
      <w:r>
        <w:rPr>
          <w:i/>
        </w:rPr>
        <w:t>15</w:t>
      </w:r>
      <w:r>
        <w:rPr>
          <w:i/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stay the night before the meeting. They may also claim an additional per diem to cover a travel day and may claim meal expenses during their travel.</w:t>
      </w:r>
    </w:p>
    <w:p w14:paraId="29BB0148" w14:textId="77777777" w:rsidR="00E6694C" w:rsidRDefault="00000000">
      <w:pPr>
        <w:pStyle w:val="BodyText"/>
        <w:spacing w:before="160"/>
      </w:pPr>
      <w:r>
        <w:t>Meal</w:t>
      </w:r>
      <w:r>
        <w:rPr>
          <w:spacing w:val="-6"/>
        </w:rPr>
        <w:t xml:space="preserve"> </w:t>
      </w:r>
      <w:r>
        <w:t>expenses:</w:t>
      </w:r>
      <w:r>
        <w:rPr>
          <w:spacing w:val="-3"/>
        </w:rPr>
        <w:t xml:space="preserve"> </w:t>
      </w:r>
      <w:r>
        <w:t>$40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dinner,</w:t>
      </w:r>
      <w:r>
        <w:rPr>
          <w:spacing w:val="-3"/>
        </w:rPr>
        <w:t xml:space="preserve"> </w:t>
      </w:r>
      <w:r>
        <w:t>$25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lunch,</w:t>
      </w:r>
      <w:r>
        <w:rPr>
          <w:spacing w:val="-4"/>
        </w:rPr>
        <w:t xml:space="preserve"> </w:t>
      </w:r>
      <w:r>
        <w:t>$15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breakfast.</w:t>
      </w:r>
    </w:p>
    <w:p w14:paraId="062CFEAD" w14:textId="77777777" w:rsidR="00E6694C" w:rsidRDefault="00E6694C">
      <w:pPr>
        <w:pStyle w:val="BodyText"/>
        <w:spacing w:before="0"/>
        <w:ind w:left="0"/>
      </w:pPr>
    </w:p>
    <w:p w14:paraId="0732EC52" w14:textId="77777777" w:rsidR="00E6694C" w:rsidRDefault="00E6694C">
      <w:pPr>
        <w:pStyle w:val="BodyText"/>
        <w:spacing w:before="86"/>
        <w:ind w:left="0"/>
      </w:pPr>
    </w:p>
    <w:p w14:paraId="47A0C57A" w14:textId="77777777" w:rsidR="00E6694C" w:rsidRDefault="00000000">
      <w:pPr>
        <w:pStyle w:val="Heading1"/>
        <w:spacing w:before="1"/>
        <w:rPr>
          <w:u w:val="none"/>
        </w:rPr>
      </w:pPr>
      <w:r>
        <w:t>Grain</w:t>
      </w:r>
      <w:r>
        <w:rPr>
          <w:spacing w:val="-2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Ontario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Alternates</w:t>
      </w:r>
    </w:p>
    <w:p w14:paraId="7DC4C24B" w14:textId="77777777" w:rsidR="00E6694C" w:rsidRDefault="00000000">
      <w:pPr>
        <w:pStyle w:val="BodyText"/>
        <w:spacing w:before="182" w:line="259" w:lineRule="auto"/>
        <w:ind w:right="214"/>
      </w:pPr>
      <w:r>
        <w:t>The above listed expenses may also be claimed by alternates who are replacing delegates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Grain</w:t>
      </w:r>
      <w:r>
        <w:rPr>
          <w:spacing w:val="-5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Ontario meeting.</w:t>
      </w:r>
      <w:r>
        <w:rPr>
          <w:spacing w:val="-16"/>
        </w:rPr>
        <w:t xml:space="preserve"> </w:t>
      </w:r>
      <w:r>
        <w:t>Alternates</w:t>
      </w:r>
      <w:r>
        <w:rPr>
          <w:spacing w:val="-6"/>
        </w:rPr>
        <w:t xml:space="preserve"> </w:t>
      </w:r>
      <w:r>
        <w:t>replacing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to submit authorization</w:t>
      </w:r>
      <w:r>
        <w:rPr>
          <w:spacing w:val="-1"/>
        </w:rPr>
        <w:t xml:space="preserve"> </w:t>
      </w:r>
      <w:r>
        <w:t>of the replacement signed</w:t>
      </w:r>
      <w:r>
        <w:rPr>
          <w:spacing w:val="-1"/>
        </w:rPr>
        <w:t xml:space="preserve"> </w:t>
      </w:r>
      <w:r>
        <w:t>by their</w:t>
      </w:r>
      <w:r>
        <w:rPr>
          <w:spacing w:val="-1"/>
        </w:rPr>
        <w:t xml:space="preserve"> </w:t>
      </w:r>
      <w:r>
        <w:t>district director or chair (see Alternate replacing delegate form).</w:t>
      </w:r>
    </w:p>
    <w:p w14:paraId="005EA372" w14:textId="77777777" w:rsidR="00E6694C" w:rsidRDefault="00000000">
      <w:pPr>
        <w:pStyle w:val="BodyText"/>
        <w:spacing w:line="259" w:lineRule="auto"/>
      </w:pPr>
      <w:r>
        <w:t>Alternates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provincial</w:t>
      </w:r>
      <w:r>
        <w:rPr>
          <w:spacing w:val="-3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replacing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delegate,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 their travel and expense costs covered by their district through District Grant funds.</w:t>
      </w:r>
    </w:p>
    <w:p w14:paraId="49B10AFB" w14:textId="77777777" w:rsidR="00E6694C" w:rsidRDefault="00000000">
      <w:pPr>
        <w:pStyle w:val="BodyText"/>
        <w:spacing w:before="160" w:line="259" w:lineRule="auto"/>
        <w:ind w:right="152" w:firstLine="52"/>
      </w:pPr>
      <w:r>
        <w:t>Alternates should confirm with their district director or chair whether they will receive payment for attending a meeting and how a claim should be submitted to the district treasurer.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motion should be passed at the district level stating that payment will be 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alternates.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what is paid by Grain Farmers of Ontario.</w:t>
      </w:r>
    </w:p>
    <w:p w14:paraId="27FF0C5D" w14:textId="77777777" w:rsidR="00E6694C" w:rsidRDefault="00E6694C">
      <w:pPr>
        <w:spacing w:line="259" w:lineRule="auto"/>
        <w:sectPr w:rsidR="00E6694C" w:rsidSect="00681785">
          <w:pgSz w:w="12240" w:h="15840"/>
          <w:pgMar w:top="1360" w:right="1340" w:bottom="1400" w:left="1340" w:header="0" w:footer="1200" w:gutter="0"/>
          <w:cols w:space="720"/>
        </w:sectPr>
      </w:pPr>
    </w:p>
    <w:p w14:paraId="7E8A1117" w14:textId="77777777" w:rsidR="00E6694C" w:rsidRDefault="00000000">
      <w:pPr>
        <w:pStyle w:val="Heading1"/>
        <w:spacing w:before="81"/>
        <w:rPr>
          <w:u w:val="none"/>
        </w:rPr>
      </w:pPr>
      <w:r>
        <w:lastRenderedPageBreak/>
        <w:t>Board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Events</w:t>
      </w:r>
    </w:p>
    <w:p w14:paraId="11BEA03C" w14:textId="77777777" w:rsidR="00E6694C" w:rsidRDefault="00000000">
      <w:pPr>
        <w:pStyle w:val="BodyText"/>
        <w:spacing w:before="182" w:line="259" w:lineRule="auto"/>
      </w:pPr>
      <w:r>
        <w:t>Delegates who are selected to serve on a Board Committee are eligible to make an expense</w:t>
      </w:r>
      <w:r>
        <w:rPr>
          <w:spacing w:val="-3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event 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 xml:space="preserve">committee </w:t>
      </w:r>
      <w:r>
        <w:rPr>
          <w:spacing w:val="-2"/>
        </w:rPr>
        <w:t>work.</w:t>
      </w:r>
    </w:p>
    <w:p w14:paraId="5915E175" w14:textId="1C6EF124" w:rsidR="00E6694C" w:rsidRDefault="00000000">
      <w:pPr>
        <w:pStyle w:val="BodyText"/>
        <w:spacing w:line="396" w:lineRule="auto"/>
        <w:ind w:right="6945"/>
      </w:pPr>
      <w:r>
        <w:t>Per diem: $3</w:t>
      </w:r>
      <w:r w:rsidR="008D09BD">
        <w:t>2</w:t>
      </w:r>
      <w:r>
        <w:t>0 Mileage:</w:t>
      </w:r>
      <w:r>
        <w:rPr>
          <w:spacing w:val="-17"/>
        </w:rPr>
        <w:t xml:space="preserve"> </w:t>
      </w:r>
      <w:r>
        <w:t>$0.</w:t>
      </w:r>
      <w:r w:rsidR="008D09BD">
        <w:t>70</w:t>
      </w:r>
      <w:r>
        <w:t>/km</w:t>
      </w:r>
    </w:p>
    <w:p w14:paraId="3777202B" w14:textId="77777777" w:rsidR="00E6694C" w:rsidRDefault="00000000">
      <w:pPr>
        <w:pStyle w:val="BodyText"/>
        <w:spacing w:before="4" w:line="259" w:lineRule="auto"/>
        <w:ind w:right="128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claimed by those opting to attend online, provided the full meeting is attended.</w:t>
      </w:r>
    </w:p>
    <w:p w14:paraId="7019E337" w14:textId="2E85D9A2" w:rsidR="00E6694C" w:rsidRDefault="00000000">
      <w:pPr>
        <w:pStyle w:val="BodyText"/>
        <w:spacing w:before="160" w:line="259" w:lineRule="auto"/>
        <w:ind w:right="214"/>
      </w:pP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occasion</w:t>
      </w:r>
      <w:r>
        <w:rPr>
          <w:spacing w:val="-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 not wait for a regularly scheduled full-length meeting. If a brief online meeting is required (less than one hour in duration), a per diem of $1</w:t>
      </w:r>
      <w:r w:rsidR="008D09BD">
        <w:t>6</w:t>
      </w:r>
      <w:r>
        <w:t>0 will apply.</w:t>
      </w:r>
    </w:p>
    <w:p w14:paraId="2C2EADC4" w14:textId="77777777" w:rsidR="00E6694C" w:rsidRDefault="00E6694C">
      <w:pPr>
        <w:pStyle w:val="BodyText"/>
        <w:spacing w:before="0"/>
        <w:ind w:left="0"/>
      </w:pPr>
    </w:p>
    <w:p w14:paraId="15CD0A8D" w14:textId="77777777" w:rsidR="00E6694C" w:rsidRDefault="00E6694C">
      <w:pPr>
        <w:pStyle w:val="BodyText"/>
        <w:spacing w:before="66"/>
        <w:ind w:left="0"/>
      </w:pPr>
    </w:p>
    <w:p w14:paraId="761A8E99" w14:textId="77777777" w:rsidR="00E6694C" w:rsidRDefault="00000000">
      <w:pPr>
        <w:pStyle w:val="Heading1"/>
        <w:rPr>
          <w:u w:val="none"/>
        </w:rPr>
      </w:pPr>
      <w:r>
        <w:t>Farm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Support</w:t>
      </w:r>
    </w:p>
    <w:p w14:paraId="73DD7971" w14:textId="77777777" w:rsidR="00E6694C" w:rsidRDefault="00000000">
      <w:pPr>
        <w:pStyle w:val="BodyText"/>
        <w:spacing w:before="183" w:line="259" w:lineRule="auto"/>
        <w:ind w:right="214"/>
      </w:pPr>
      <w:r>
        <w:t>Delegates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alternates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Grain</w:t>
      </w:r>
      <w:r>
        <w:rPr>
          <w:spacing w:val="-4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Ontario booth during a farm show. This support may be voluntary or eligible for an expense </w:t>
      </w:r>
      <w:r>
        <w:rPr>
          <w:spacing w:val="-2"/>
        </w:rPr>
        <w:t>claim.</w:t>
      </w:r>
    </w:p>
    <w:p w14:paraId="1288D99E" w14:textId="77777777" w:rsidR="00E6694C" w:rsidRDefault="00000000">
      <w:pPr>
        <w:pStyle w:val="BodyText"/>
        <w:spacing w:line="396" w:lineRule="auto"/>
        <w:ind w:right="1283"/>
      </w:pPr>
      <w:r>
        <w:t>Casual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hours):</w:t>
      </w:r>
      <w:r>
        <w:rPr>
          <w:spacing w:val="-5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farm</w:t>
      </w:r>
      <w:r>
        <w:rPr>
          <w:spacing w:val="-7"/>
        </w:rPr>
        <w:t xml:space="preserve"> </w:t>
      </w:r>
      <w:r>
        <w:t>show,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volunteer. Full shift (6 hours), the following may be claimed as applicable:</w:t>
      </w:r>
    </w:p>
    <w:p w14:paraId="271135BA" w14:textId="4643CD31" w:rsidR="00E6694C" w:rsidRDefault="00000000">
      <w:pPr>
        <w:pStyle w:val="BodyText"/>
        <w:spacing w:before="4" w:line="398" w:lineRule="auto"/>
        <w:ind w:right="6945"/>
      </w:pPr>
      <w:r>
        <w:t>Per diem: $3</w:t>
      </w:r>
      <w:r w:rsidR="008D09BD">
        <w:t>2</w:t>
      </w:r>
      <w:r>
        <w:t>0 Mileage:</w:t>
      </w:r>
      <w:r>
        <w:rPr>
          <w:spacing w:val="-17"/>
        </w:rPr>
        <w:t xml:space="preserve"> </w:t>
      </w:r>
      <w:r>
        <w:t>$0.</w:t>
      </w:r>
      <w:r w:rsidR="008D09BD">
        <w:t>70</w:t>
      </w:r>
      <w:r>
        <w:t>/km</w:t>
      </w:r>
    </w:p>
    <w:p w14:paraId="5A46E44E" w14:textId="77777777" w:rsidR="00E6694C" w:rsidRDefault="00000000">
      <w:pPr>
        <w:pStyle w:val="BodyText"/>
        <w:spacing w:before="1" w:line="259" w:lineRule="auto"/>
        <w:ind w:right="128"/>
      </w:pPr>
      <w:r>
        <w:t>Hotel</w:t>
      </w:r>
      <w:r>
        <w:rPr>
          <w:spacing w:val="-3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shifts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days):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Grain Farmers of Ontario staff.</w:t>
      </w:r>
    </w:p>
    <w:p w14:paraId="6CB165F7" w14:textId="77777777" w:rsidR="00E6694C" w:rsidRDefault="00000000">
      <w:pPr>
        <w:pStyle w:val="BodyText"/>
        <w:spacing w:before="157"/>
      </w:pPr>
      <w:r>
        <w:t>Meal</w:t>
      </w:r>
      <w:r>
        <w:rPr>
          <w:spacing w:val="-6"/>
        </w:rPr>
        <w:t xml:space="preserve"> </w:t>
      </w:r>
      <w:r>
        <w:t>expenses:</w:t>
      </w:r>
      <w:r>
        <w:rPr>
          <w:spacing w:val="-2"/>
        </w:rPr>
        <w:t xml:space="preserve"> </w:t>
      </w:r>
      <w:r>
        <w:t>$40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dinner,</w:t>
      </w:r>
      <w:r>
        <w:rPr>
          <w:spacing w:val="-4"/>
        </w:rPr>
        <w:t xml:space="preserve"> </w:t>
      </w:r>
      <w:r>
        <w:t>$25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lunch,</w:t>
      </w:r>
      <w:r>
        <w:rPr>
          <w:spacing w:val="-6"/>
        </w:rPr>
        <w:t xml:space="preserve"> </w:t>
      </w:r>
      <w:r>
        <w:t>$15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breakfast</w:t>
      </w:r>
    </w:p>
    <w:p w14:paraId="6CA1A891" w14:textId="77777777" w:rsidR="00E6694C" w:rsidRDefault="00E6694C">
      <w:pPr>
        <w:pStyle w:val="BodyText"/>
        <w:spacing w:before="0"/>
        <w:ind w:left="0"/>
      </w:pPr>
    </w:p>
    <w:p w14:paraId="10CCBBFD" w14:textId="77777777" w:rsidR="00E6694C" w:rsidRDefault="00E6694C">
      <w:pPr>
        <w:pStyle w:val="BodyText"/>
        <w:spacing w:before="89"/>
        <w:ind w:left="0"/>
      </w:pPr>
    </w:p>
    <w:p w14:paraId="19548F63" w14:textId="77777777" w:rsidR="00E6694C" w:rsidRDefault="00000000">
      <w:pPr>
        <w:pStyle w:val="Heading1"/>
        <w:rPr>
          <w:u w:val="none"/>
        </w:rPr>
      </w:pPr>
      <w:r>
        <w:t>Other</w:t>
      </w:r>
      <w:r>
        <w:rPr>
          <w:spacing w:val="-3"/>
        </w:rPr>
        <w:t xml:space="preserve"> </w:t>
      </w:r>
      <w:r>
        <w:rPr>
          <w:spacing w:val="-2"/>
        </w:rPr>
        <w:t>Events</w:t>
      </w:r>
    </w:p>
    <w:p w14:paraId="5C0D7E76" w14:textId="77777777" w:rsidR="00E6694C" w:rsidRDefault="00000000">
      <w:pPr>
        <w:pStyle w:val="BodyText"/>
        <w:spacing w:before="183" w:line="259" w:lineRule="auto"/>
        <w:ind w:right="214"/>
      </w:pPr>
      <w:r>
        <w:t>Delegates or alternates may be asked to provide support at a Good in Every Grain Consumer Outreach event or participate in other Grain Farmers of Ontario special events (such as a Researcher Forum) where a commitment to a full shift or full day is required. This support/participation is eligible for an expense claim when the full commitment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met.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commitment,</w:t>
      </w:r>
      <w:r>
        <w:rPr>
          <w:spacing w:val="-4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assumed</w:t>
      </w:r>
      <w:r>
        <w:rPr>
          <w:spacing w:val="-4"/>
        </w:rPr>
        <w:t xml:space="preserve"> </w:t>
      </w:r>
      <w:r>
        <w:t>voluntary.</w:t>
      </w:r>
    </w:p>
    <w:p w14:paraId="0CB9693C" w14:textId="7268405C" w:rsidR="00E6694C" w:rsidRDefault="00000000">
      <w:pPr>
        <w:pStyle w:val="BodyText"/>
        <w:spacing w:line="398" w:lineRule="auto"/>
        <w:ind w:right="6945"/>
      </w:pPr>
      <w:r>
        <w:t>Per diem: $3</w:t>
      </w:r>
      <w:r w:rsidR="008D09BD">
        <w:t>2</w:t>
      </w:r>
      <w:r>
        <w:t>0 Mileage:</w:t>
      </w:r>
      <w:r>
        <w:rPr>
          <w:spacing w:val="-17"/>
        </w:rPr>
        <w:t xml:space="preserve"> </w:t>
      </w:r>
      <w:r>
        <w:t>$0.</w:t>
      </w:r>
      <w:r w:rsidR="008D09BD">
        <w:t>70</w:t>
      </w:r>
      <w:r>
        <w:rPr>
          <w:spacing w:val="-17"/>
        </w:rPr>
        <w:t xml:space="preserve"> </w:t>
      </w:r>
      <w:r>
        <w:t>/km</w:t>
      </w:r>
    </w:p>
    <w:p w14:paraId="4006D9A5" w14:textId="77777777" w:rsidR="00E6694C" w:rsidRDefault="00E6694C">
      <w:pPr>
        <w:spacing w:line="398" w:lineRule="auto"/>
        <w:sectPr w:rsidR="00E6694C" w:rsidSect="00681785">
          <w:pgSz w:w="12240" w:h="15840"/>
          <w:pgMar w:top="1360" w:right="1340" w:bottom="1400" w:left="1340" w:header="0" w:footer="1200" w:gutter="0"/>
          <w:cols w:space="720"/>
        </w:sectPr>
      </w:pPr>
    </w:p>
    <w:p w14:paraId="61D86748" w14:textId="77777777" w:rsidR="00E6694C" w:rsidRDefault="00000000">
      <w:pPr>
        <w:pStyle w:val="BodyText"/>
        <w:spacing w:before="81" w:line="259" w:lineRule="auto"/>
        <w:ind w:right="128"/>
      </w:pPr>
      <w:r>
        <w:lastRenderedPageBreak/>
        <w:t>Hotel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days):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Grain</w:t>
      </w:r>
      <w:r>
        <w:rPr>
          <w:spacing w:val="-3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of Ontario staff.</w:t>
      </w:r>
    </w:p>
    <w:p w14:paraId="45FF14EA" w14:textId="77777777" w:rsidR="00E6694C" w:rsidRDefault="00000000">
      <w:pPr>
        <w:pStyle w:val="BodyText"/>
      </w:pPr>
      <w:r>
        <w:t>Meal</w:t>
      </w:r>
      <w:r>
        <w:rPr>
          <w:spacing w:val="-6"/>
        </w:rPr>
        <w:t xml:space="preserve"> </w:t>
      </w:r>
      <w:r>
        <w:t>expenses:</w:t>
      </w:r>
      <w:r>
        <w:rPr>
          <w:spacing w:val="-2"/>
        </w:rPr>
        <w:t xml:space="preserve"> </w:t>
      </w:r>
      <w:r>
        <w:t>$40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dinner,</w:t>
      </w:r>
      <w:r>
        <w:rPr>
          <w:spacing w:val="-4"/>
        </w:rPr>
        <w:t xml:space="preserve"> </w:t>
      </w:r>
      <w:r>
        <w:t>$25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lunch,</w:t>
      </w:r>
      <w:r>
        <w:rPr>
          <w:spacing w:val="-6"/>
        </w:rPr>
        <w:t xml:space="preserve"> </w:t>
      </w:r>
      <w:r>
        <w:t>$15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breakfast</w:t>
      </w:r>
    </w:p>
    <w:p w14:paraId="65D23417" w14:textId="77777777" w:rsidR="00E6694C" w:rsidRDefault="00E6694C">
      <w:pPr>
        <w:pStyle w:val="BodyText"/>
        <w:spacing w:before="0"/>
        <w:ind w:left="0"/>
      </w:pPr>
    </w:p>
    <w:p w14:paraId="4C254373" w14:textId="77777777" w:rsidR="00E6694C" w:rsidRDefault="00E6694C">
      <w:pPr>
        <w:pStyle w:val="BodyText"/>
        <w:spacing w:before="87"/>
        <w:ind w:left="0"/>
      </w:pPr>
    </w:p>
    <w:p w14:paraId="4C997E99" w14:textId="77777777" w:rsidR="00E6694C" w:rsidRDefault="00000000">
      <w:pPr>
        <w:pStyle w:val="Heading1"/>
        <w:rPr>
          <w:u w:val="none"/>
        </w:rPr>
      </w:pPr>
      <w:r>
        <w:t>On-farm</w:t>
      </w:r>
      <w:r>
        <w:rPr>
          <w:spacing w:val="-7"/>
        </w:rPr>
        <w:t xml:space="preserve"> </w:t>
      </w:r>
      <w:r>
        <w:t>Visit/Media</w:t>
      </w:r>
      <w:r>
        <w:rPr>
          <w:spacing w:val="-7"/>
        </w:rPr>
        <w:t xml:space="preserve"> </w:t>
      </w:r>
      <w:r>
        <w:rPr>
          <w:spacing w:val="-2"/>
        </w:rPr>
        <w:t>Opportunity</w:t>
      </w:r>
    </w:p>
    <w:p w14:paraId="379A9C08" w14:textId="77777777" w:rsidR="00E6694C" w:rsidRDefault="00000000">
      <w:pPr>
        <w:pStyle w:val="BodyText"/>
        <w:spacing w:before="182" w:line="259" w:lineRule="auto"/>
        <w:ind w:right="214"/>
      </w:pPr>
      <w:r>
        <w:t>Delegates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alternates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 communications (social media, promotions, media interviews, etc.), market development, or government relations.</w:t>
      </w:r>
    </w:p>
    <w:p w14:paraId="4160C0B0" w14:textId="77777777" w:rsidR="00E6694C" w:rsidRDefault="00000000">
      <w:pPr>
        <w:pStyle w:val="BodyText"/>
        <w:spacing w:before="160" w:line="259" w:lineRule="auto"/>
      </w:pPr>
      <w:r>
        <w:t>An</w:t>
      </w:r>
      <w:r>
        <w:rPr>
          <w:spacing w:val="-3"/>
        </w:rPr>
        <w:t xml:space="preserve"> </w:t>
      </w:r>
      <w:r>
        <w:t>honorarium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opportunities. No</w:t>
      </w:r>
      <w:r>
        <w:rPr>
          <w:spacing w:val="-3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2"/>
        </w:rPr>
        <w:t>apply.</w:t>
      </w:r>
    </w:p>
    <w:p w14:paraId="37CCFB5A" w14:textId="77777777" w:rsidR="00E6694C" w:rsidRDefault="00E6694C">
      <w:pPr>
        <w:pStyle w:val="BodyText"/>
        <w:spacing w:before="0"/>
        <w:ind w:left="0"/>
      </w:pPr>
    </w:p>
    <w:p w14:paraId="4DD37640" w14:textId="77777777" w:rsidR="00E6694C" w:rsidRDefault="00E6694C">
      <w:pPr>
        <w:pStyle w:val="BodyText"/>
        <w:spacing w:before="67"/>
        <w:ind w:left="0"/>
      </w:pPr>
    </w:p>
    <w:p w14:paraId="446C44D3" w14:textId="77777777" w:rsidR="00E6694C" w:rsidRDefault="00000000">
      <w:pPr>
        <w:pStyle w:val="Heading1"/>
        <w:rPr>
          <w:u w:val="none"/>
        </w:rPr>
      </w:pP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non-delegate,</w:t>
      </w:r>
      <w:r>
        <w:rPr>
          <w:spacing w:val="-2"/>
        </w:rPr>
        <w:t xml:space="preserve"> </w:t>
      </w:r>
      <w:r>
        <w:t>farmer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14:paraId="089928C0" w14:textId="77777777" w:rsidR="00E6694C" w:rsidRDefault="00000000">
      <w:pPr>
        <w:pStyle w:val="BodyText"/>
        <w:spacing w:before="180" w:line="261" w:lineRule="auto"/>
      </w:pPr>
      <w:r>
        <w:t>When additional support is required, Grain Farmers of Ontario may hire non-delegate farmers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delegate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members.</w:t>
      </w:r>
      <w:r>
        <w:rPr>
          <w:spacing w:val="-4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76BCF5E9" w14:textId="659054E7" w:rsidR="00E6694C" w:rsidRDefault="00000000">
      <w:pPr>
        <w:pStyle w:val="BodyText"/>
        <w:spacing w:before="154" w:line="398" w:lineRule="auto"/>
        <w:ind w:right="5162"/>
      </w:pPr>
      <w:r>
        <w:t>Hourly</w:t>
      </w:r>
      <w:r>
        <w:rPr>
          <w:spacing w:val="-10"/>
        </w:rPr>
        <w:t xml:space="preserve"> </w:t>
      </w:r>
      <w:r>
        <w:t>rate:</w:t>
      </w:r>
      <w:r>
        <w:rPr>
          <w:spacing w:val="-12"/>
        </w:rPr>
        <w:t xml:space="preserve"> </w:t>
      </w:r>
      <w:r>
        <w:t>TBD</w:t>
      </w:r>
      <w:r>
        <w:rPr>
          <w:spacing w:val="-10"/>
        </w:rPr>
        <w:t xml:space="preserve"> </w:t>
      </w:r>
      <w:r>
        <w:t>(as</w:t>
      </w:r>
      <w:r>
        <w:rPr>
          <w:spacing w:val="-12"/>
        </w:rPr>
        <w:t xml:space="preserve"> </w:t>
      </w:r>
      <w:r>
        <w:t>contracted) Mileage: $0.</w:t>
      </w:r>
      <w:r w:rsidR="008D09BD">
        <w:t>70</w:t>
      </w:r>
      <w:r>
        <w:t>/km</w:t>
      </w:r>
    </w:p>
    <w:p w14:paraId="4A32D345" w14:textId="77777777" w:rsidR="00E6694C" w:rsidRDefault="00000000">
      <w:pPr>
        <w:pStyle w:val="BodyText"/>
        <w:spacing w:before="1" w:line="259" w:lineRule="auto"/>
        <w:ind w:right="128"/>
      </w:pPr>
      <w:r>
        <w:t>Hotel</w:t>
      </w:r>
      <w:r>
        <w:rPr>
          <w:spacing w:val="-3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shifts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days):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Grain Farmers of Ontario staff.</w:t>
      </w:r>
    </w:p>
    <w:p w14:paraId="1ADFE000" w14:textId="77777777" w:rsidR="00E6694C" w:rsidRDefault="00000000">
      <w:pPr>
        <w:pStyle w:val="BodyText"/>
        <w:spacing w:before="160"/>
      </w:pPr>
      <w:r>
        <w:t>Meal</w:t>
      </w:r>
      <w:r>
        <w:rPr>
          <w:spacing w:val="-6"/>
        </w:rPr>
        <w:t xml:space="preserve"> </w:t>
      </w:r>
      <w:r>
        <w:t>expenses:</w:t>
      </w:r>
      <w:r>
        <w:rPr>
          <w:spacing w:val="-2"/>
        </w:rPr>
        <w:t xml:space="preserve"> </w:t>
      </w:r>
      <w:r>
        <w:t>$40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dinner,</w:t>
      </w:r>
      <w:r>
        <w:rPr>
          <w:spacing w:val="-4"/>
        </w:rPr>
        <w:t xml:space="preserve"> </w:t>
      </w:r>
      <w:r>
        <w:t>$25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lunch,</w:t>
      </w:r>
      <w:r>
        <w:rPr>
          <w:spacing w:val="-6"/>
        </w:rPr>
        <w:t xml:space="preserve"> </w:t>
      </w:r>
      <w:r>
        <w:t>$15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breakfast</w:t>
      </w:r>
    </w:p>
    <w:p w14:paraId="19A122FD" w14:textId="77777777" w:rsidR="00E6694C" w:rsidRDefault="00000000">
      <w:pPr>
        <w:spacing w:before="180" w:line="261" w:lineRule="auto"/>
        <w:ind w:left="100" w:right="214"/>
        <w:rPr>
          <w:i/>
          <w:sz w:val="24"/>
        </w:rPr>
      </w:pPr>
      <w:r>
        <w:rPr>
          <w:i/>
          <w:sz w:val="24"/>
        </w:rPr>
        <w:t>Note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travel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location 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compensated,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hours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worked on-site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 be paid.</w:t>
      </w:r>
    </w:p>
    <w:sectPr w:rsidR="00E6694C">
      <w:pgSz w:w="12240" w:h="15840"/>
      <w:pgMar w:top="1360" w:right="1340" w:bottom="1400" w:left="13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3DBC" w14:textId="77777777" w:rsidR="00681785" w:rsidRDefault="00681785">
      <w:r>
        <w:separator/>
      </w:r>
    </w:p>
  </w:endnote>
  <w:endnote w:type="continuationSeparator" w:id="0">
    <w:p w14:paraId="588246AD" w14:textId="77777777" w:rsidR="00681785" w:rsidRDefault="006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CE4D" w14:textId="77777777" w:rsidR="00E6694C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5104" behindDoc="1" locked="0" layoutInCell="1" allowOverlap="1" wp14:anchorId="2A1F5AC5" wp14:editId="0FE9FC47">
              <wp:simplePos x="0" y="0"/>
              <wp:positionH relativeFrom="page">
                <wp:posOffset>5072253</wp:posOffset>
              </wp:positionH>
              <wp:positionV relativeFrom="page">
                <wp:posOffset>9156469</wp:posOffset>
              </wp:positionV>
              <wp:extent cx="180022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7FF8ED" w14:textId="0BC0B780" w:rsidR="00E6694C" w:rsidRDefault="00000000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Version</w:t>
                          </w:r>
                          <w:r>
                            <w:rPr>
                              <w:i/>
                              <w:spacing w:val="-8"/>
                            </w:rPr>
                            <w:t xml:space="preserve"> </w:t>
                          </w:r>
                          <w:r w:rsidR="008D09BD">
                            <w:rPr>
                              <w:i/>
                            </w:rPr>
                            <w:t>3</w:t>
                          </w:r>
                          <w:r>
                            <w:rPr>
                              <w:i/>
                            </w:rPr>
                            <w:t>.0,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 w:rsidR="008D09BD">
                            <w:rPr>
                              <w:i/>
                              <w:spacing w:val="-9"/>
                            </w:rPr>
                            <w:t>February</w:t>
                          </w:r>
                          <w:r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4"/>
                            </w:rPr>
                            <w:t>202</w:t>
                          </w:r>
                          <w:r w:rsidR="008D09BD">
                            <w:rPr>
                              <w:i/>
                              <w:spacing w:val="-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F5AC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9.4pt;margin-top:721pt;width:141.75pt;height:14.35pt;z-index:-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" filled="f" stroked="f">
              <v:textbox inset="0,0,0,0">
                <w:txbxContent>
                  <w:p w14:paraId="1E7FF8ED" w14:textId="0BC0B780" w:rsidR="00E6694C" w:rsidRDefault="00000000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Version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 w:rsidR="008D09BD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>.0,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 w:rsidR="008D09BD">
                      <w:rPr>
                        <w:i/>
                        <w:spacing w:val="-9"/>
                      </w:rPr>
                      <w:t>February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  <w:spacing w:val="-4"/>
                      </w:rPr>
                      <w:t>202</w:t>
                    </w:r>
                    <w:r w:rsidR="008D09BD">
                      <w:rPr>
                        <w:i/>
                        <w:spacing w:val="-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3E5D" w14:textId="77777777" w:rsidR="00681785" w:rsidRDefault="00681785">
      <w:r>
        <w:separator/>
      </w:r>
    </w:p>
  </w:footnote>
  <w:footnote w:type="continuationSeparator" w:id="0">
    <w:p w14:paraId="1B32BB1C" w14:textId="77777777" w:rsidR="00681785" w:rsidRDefault="0068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4C"/>
    <w:rsid w:val="00681785"/>
    <w:rsid w:val="008D09BD"/>
    <w:rsid w:val="00A64F61"/>
    <w:rsid w:val="00E62EED"/>
    <w:rsid w:val="00E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0BEAB"/>
  <w15:docId w15:val="{25632B8B-6D4F-4193-8AFF-3BA11E8E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0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9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9B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elford@gf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Telford</dc:creator>
  <cp:lastModifiedBy>Rachel Telford</cp:lastModifiedBy>
  <cp:revision>3</cp:revision>
  <dcterms:created xsi:type="dcterms:W3CDTF">2024-02-16T17:57:00Z</dcterms:created>
  <dcterms:modified xsi:type="dcterms:W3CDTF">2024-02-16T18:01:00Z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for Microsoft 365</vt:lpwstr>
  </property>
</Properties>
</file>